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87C3" w14:textId="7A24EE0A" w:rsidR="001A12C6" w:rsidRDefault="001A12C6" w:rsidP="00B02E0A">
      <w:pPr>
        <w:pStyle w:val="Heading1"/>
      </w:pPr>
      <w:r w:rsidRPr="002C31C6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636E107" wp14:editId="55F03E66">
            <wp:simplePos x="0" y="0"/>
            <wp:positionH relativeFrom="insideMargin">
              <wp:posOffset>4455523</wp:posOffset>
            </wp:positionH>
            <wp:positionV relativeFrom="paragraph">
              <wp:posOffset>0</wp:posOffset>
            </wp:positionV>
            <wp:extent cx="2437130" cy="899795"/>
            <wp:effectExtent l="0" t="0" r="1270" b="0"/>
            <wp:wrapTight wrapText="bothSides">
              <wp:wrapPolygon edited="0">
                <wp:start x="0" y="0"/>
                <wp:lineTo x="0" y="21036"/>
                <wp:lineTo x="21442" y="21036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9225" r="13751" b="20072"/>
                    <a:stretch/>
                  </pic:blipFill>
                  <pic:spPr bwMode="auto">
                    <a:xfrm>
                      <a:off x="0" y="0"/>
                      <a:ext cx="243713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5D">
        <w:t>GBNZ COVID-19 Framework</w:t>
      </w:r>
    </w:p>
    <w:p w14:paraId="7C18A3C4" w14:textId="05913C8C" w:rsidR="007A076A" w:rsidRPr="007A076A" w:rsidRDefault="007A076A" w:rsidP="007A076A">
      <w:pPr>
        <w:rPr>
          <w:lang w:val="en-US"/>
        </w:rPr>
      </w:pPr>
    </w:p>
    <w:p w14:paraId="4C61DCE3" w14:textId="77777777" w:rsidR="0026576C" w:rsidRDefault="0026576C" w:rsidP="007A076A">
      <w:pPr>
        <w:pStyle w:val="Heading2"/>
      </w:pPr>
    </w:p>
    <w:p w14:paraId="4C1B802C" w14:textId="50EB83DC" w:rsidR="00515AFF" w:rsidRPr="005C4201" w:rsidRDefault="00515AFF" w:rsidP="00515AFF">
      <w:pPr>
        <w:pStyle w:val="Heading2"/>
      </w:pPr>
      <w:r w:rsidRPr="005C4201">
        <w:t>Clean</w:t>
      </w:r>
      <w:r>
        <w:t>ing Requirements for GBNZ Companies</w:t>
      </w:r>
      <w:r w:rsidRPr="005C4201">
        <w:t>/</w:t>
      </w:r>
      <w:r>
        <w:t xml:space="preserve"> </w:t>
      </w:r>
      <w:r w:rsidRPr="005C4201">
        <w:t>Units</w:t>
      </w:r>
    </w:p>
    <w:p w14:paraId="5610F502" w14:textId="77777777" w:rsidR="00515AFF" w:rsidRPr="005C4201" w:rsidRDefault="00515AFF" w:rsidP="00515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B5FE866" w14:textId="1BD72748" w:rsidR="00515AFF" w:rsidRPr="005C4201" w:rsidRDefault="00515AFF" w:rsidP="00515AFF">
      <w:r w:rsidRPr="005C4201">
        <w:t>The following outlines the cleaning that will be performed before and after a Group/</w:t>
      </w:r>
      <w:r>
        <w:t xml:space="preserve"> </w:t>
      </w:r>
      <w:r w:rsidRPr="005C4201">
        <w:t>Unit</w:t>
      </w:r>
      <w:r>
        <w:t xml:space="preserve"> meeting.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15AFF" w:rsidRPr="005C4201" w14:paraId="5109B5AF" w14:textId="77777777" w:rsidTr="00781A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3A0A" w14:textId="77777777" w:rsidR="00515AFF" w:rsidRPr="005C4201" w:rsidRDefault="00515AFF" w:rsidP="00515AFF">
            <w:pPr>
              <w:rPr>
                <w:b/>
              </w:rPr>
            </w:pPr>
            <w:r w:rsidRPr="005C4201">
              <w:rPr>
                <w:b/>
              </w:rPr>
              <w:t>Item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792E" w14:textId="77777777" w:rsidR="00515AFF" w:rsidRPr="005C4201" w:rsidRDefault="00515AFF" w:rsidP="00515AFF">
            <w:pPr>
              <w:rPr>
                <w:b/>
              </w:rPr>
            </w:pPr>
            <w:r w:rsidRPr="005C4201">
              <w:rPr>
                <w:b/>
              </w:rPr>
              <w:t>Cleaned with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DB1C" w14:textId="77777777" w:rsidR="00515AFF" w:rsidRPr="005C4201" w:rsidRDefault="00515AFF" w:rsidP="00515AFF">
            <w:pPr>
              <w:rPr>
                <w:b/>
              </w:rPr>
            </w:pPr>
            <w:r w:rsidRPr="005C4201">
              <w:rPr>
                <w:b/>
              </w:rPr>
              <w:t>Completed</w:t>
            </w:r>
          </w:p>
        </w:tc>
      </w:tr>
      <w:tr w:rsidR="00515AFF" w:rsidRPr="005C4201" w14:paraId="08187062" w14:textId="77777777" w:rsidTr="00781A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E5B8" w14:textId="77777777" w:rsidR="00515AFF" w:rsidRPr="005C4201" w:rsidRDefault="00515AFF" w:rsidP="00515AFF">
            <w:r w:rsidRPr="005C4201">
              <w:t>Tables – Tops and sides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BA4F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22EB" w14:textId="77777777" w:rsidR="00515AFF" w:rsidRPr="005C4201" w:rsidRDefault="00515AFF" w:rsidP="00515AFF"/>
        </w:tc>
      </w:tr>
      <w:tr w:rsidR="00515AFF" w:rsidRPr="005C4201" w14:paraId="6A809C51" w14:textId="77777777" w:rsidTr="00781A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1F5E" w14:textId="43C37269" w:rsidR="00515AFF" w:rsidRPr="005C4201" w:rsidRDefault="00515AFF" w:rsidP="00515AFF">
            <w:r w:rsidRPr="005C4201">
              <w:t xml:space="preserve">Chairs </w:t>
            </w:r>
            <w:r>
              <w:t>–</w:t>
            </w:r>
            <w:r w:rsidRPr="005C4201">
              <w:t xml:space="preserve"> Backs</w:t>
            </w:r>
            <w:r>
              <w:t xml:space="preserve"> </w:t>
            </w:r>
            <w:r w:rsidRPr="005C4201">
              <w:t>of chairs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22BA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21A5" w14:textId="77777777" w:rsidR="00515AFF" w:rsidRPr="005C4201" w:rsidRDefault="00515AFF" w:rsidP="00515AFF"/>
        </w:tc>
      </w:tr>
      <w:tr w:rsidR="00515AFF" w:rsidRPr="005C4201" w14:paraId="074C88CF" w14:textId="77777777" w:rsidTr="00781A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C669" w14:textId="192F379C" w:rsidR="00515AFF" w:rsidRPr="005C4201" w:rsidRDefault="00515AFF" w:rsidP="00515AFF">
            <w:r w:rsidRPr="005C4201">
              <w:t xml:space="preserve">Benches </w:t>
            </w:r>
            <w:r>
              <w:t>–</w:t>
            </w:r>
            <w:r w:rsidRPr="005C4201">
              <w:t xml:space="preserve"> Wipe</w:t>
            </w:r>
            <w:r>
              <w:t xml:space="preserve"> </w:t>
            </w:r>
            <w:r w:rsidRPr="005C4201">
              <w:t xml:space="preserve">down top, sides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9512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8EBC" w14:textId="77777777" w:rsidR="00515AFF" w:rsidRPr="005C4201" w:rsidRDefault="00515AFF" w:rsidP="00515AFF"/>
        </w:tc>
      </w:tr>
      <w:tr w:rsidR="00515AFF" w:rsidRPr="005C4201" w14:paraId="1878CF13" w14:textId="77777777" w:rsidTr="00781A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1DC1" w14:textId="3B2398AE" w:rsidR="00515AFF" w:rsidRPr="005C4201" w:rsidRDefault="00515AFF" w:rsidP="00515AFF">
            <w:r>
              <w:t xml:space="preserve">Light switches and Doors – </w:t>
            </w:r>
            <w:r w:rsidRPr="005C4201">
              <w:t>Wipe</w:t>
            </w:r>
            <w:r>
              <w:t xml:space="preserve"> </w:t>
            </w:r>
            <w:r w:rsidRPr="005C4201">
              <w:t>d</w:t>
            </w:r>
            <w:r>
              <w:t>own all light switches and door handles</w:t>
            </w:r>
            <w:bookmarkStart w:id="0" w:name="_GoBack"/>
            <w:bookmarkEnd w:id="0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4391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CBF8" w14:textId="77777777" w:rsidR="00515AFF" w:rsidRPr="005C4201" w:rsidRDefault="00515AFF" w:rsidP="00515AFF"/>
        </w:tc>
      </w:tr>
      <w:tr w:rsidR="00515AFF" w:rsidRPr="005C4201" w14:paraId="2084C678" w14:textId="77777777" w:rsidTr="00781A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C78B" w14:textId="45A3CF27" w:rsidR="00515AFF" w:rsidRPr="005C4201" w:rsidRDefault="00515AFF" w:rsidP="00515AFF">
            <w:r w:rsidRPr="005C4201">
              <w:t xml:space="preserve">Toilets </w:t>
            </w:r>
            <w:r>
              <w:t>–</w:t>
            </w:r>
            <w:r w:rsidRPr="005C4201">
              <w:t xml:space="preserve"> clean</w:t>
            </w:r>
            <w:r>
              <w:t xml:space="preserve"> </w:t>
            </w:r>
            <w:r w:rsidRPr="005C4201">
              <w:t>toilets, basins, wipe down soap dispenser, paper towel dispenser, rubbish bin empty and lid wiped down, mop floor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0FD1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8332" w14:textId="77777777" w:rsidR="00515AFF" w:rsidRPr="005C4201" w:rsidRDefault="00515AFF" w:rsidP="00515AFF"/>
        </w:tc>
      </w:tr>
      <w:tr w:rsidR="00515AFF" w:rsidRPr="005C4201" w14:paraId="1FBDB2E4" w14:textId="77777777" w:rsidTr="00781A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B101" w14:textId="1146DF65" w:rsidR="00515AFF" w:rsidRPr="005C4201" w:rsidRDefault="00515AFF" w:rsidP="00515AFF">
            <w:r w:rsidRPr="005C4201">
              <w:t xml:space="preserve">Wipe down any shared resources such as scissors, glue sticks, game equipment </w:t>
            </w:r>
            <w:r w:rsidRPr="005C4201">
              <w:t>etc.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2ACF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30EC" w14:textId="77777777" w:rsidR="00515AFF" w:rsidRPr="005C4201" w:rsidRDefault="00515AFF" w:rsidP="00515AFF"/>
        </w:tc>
      </w:tr>
      <w:tr w:rsidR="00515AFF" w:rsidRPr="005C4201" w14:paraId="743B82F7" w14:textId="77777777" w:rsidTr="00781A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908C" w14:textId="77777777" w:rsidR="00515AFF" w:rsidRPr="005C4201" w:rsidRDefault="00515AFF" w:rsidP="00515AFF"/>
          <w:p w14:paraId="37AA1BC8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A818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4B6E" w14:textId="77777777" w:rsidR="00515AFF" w:rsidRPr="005C4201" w:rsidRDefault="00515AFF" w:rsidP="00515AFF"/>
        </w:tc>
      </w:tr>
      <w:tr w:rsidR="00515AFF" w:rsidRPr="005C4201" w14:paraId="1B0F0F0F" w14:textId="77777777" w:rsidTr="00781A5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2CED" w14:textId="77777777" w:rsidR="00515AFF" w:rsidRPr="005C4201" w:rsidRDefault="00515AFF" w:rsidP="00515AFF"/>
          <w:p w14:paraId="15F448DB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BB58" w14:textId="77777777" w:rsidR="00515AFF" w:rsidRPr="005C4201" w:rsidRDefault="00515AFF" w:rsidP="00515AFF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0B3E" w14:textId="77777777" w:rsidR="00515AFF" w:rsidRPr="005C4201" w:rsidRDefault="00515AFF" w:rsidP="00515AFF"/>
        </w:tc>
      </w:tr>
    </w:tbl>
    <w:p w14:paraId="2BC17B82" w14:textId="77777777" w:rsidR="00515AFF" w:rsidRPr="005C4201" w:rsidRDefault="00515AFF" w:rsidP="00515AFF"/>
    <w:p w14:paraId="38ABE186" w14:textId="65F9864A" w:rsidR="00515AFF" w:rsidRPr="00515AFF" w:rsidRDefault="00515AFF" w:rsidP="00515AFF">
      <w:pPr>
        <w:rPr>
          <w:rStyle w:val="SubtleEmphasis"/>
        </w:rPr>
      </w:pPr>
      <w:r w:rsidRPr="00515AFF">
        <w:rPr>
          <w:rStyle w:val="SubtleEmphasis"/>
        </w:rPr>
        <w:t>Add any other items specific to your Company/ Unit.</w:t>
      </w:r>
    </w:p>
    <w:p w14:paraId="11271836" w14:textId="2B47FBB3" w:rsidR="0026576C" w:rsidRDefault="0026576C" w:rsidP="00515AFF"/>
    <w:sectPr w:rsidR="0026576C" w:rsidSect="00B02E0A">
      <w:footerReference w:type="default" r:id="rId8"/>
      <w:pgSz w:w="11900" w:h="16840"/>
      <w:pgMar w:top="851" w:right="1134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70D09" w14:textId="77777777" w:rsidR="00772AC7" w:rsidRDefault="00772AC7" w:rsidP="00E13177">
      <w:r>
        <w:separator/>
      </w:r>
    </w:p>
  </w:endnote>
  <w:endnote w:type="continuationSeparator" w:id="0">
    <w:p w14:paraId="5C27E525" w14:textId="77777777" w:rsidR="00772AC7" w:rsidRDefault="00772AC7" w:rsidP="00E1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S Maquette">
    <w:altName w:val="Calibri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ARS Maquette Black">
    <w:altName w:val="Calibri"/>
    <w:panose1 w:val="02000903040000020004"/>
    <w:charset w:val="00"/>
    <w:family w:val="modern"/>
    <w:notTrueType/>
    <w:pitch w:val="variable"/>
    <w:sig w:usb0="A00000BF" w:usb1="4000E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D098" w14:textId="336499A6" w:rsidR="00B02E0A" w:rsidRDefault="00B02E0A" w:rsidP="00B02E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A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AF12FD" w14:textId="214B89D4" w:rsidR="00E13177" w:rsidRPr="00B02E0A" w:rsidRDefault="00607BBB" w:rsidP="00B02E0A">
    <w:pPr>
      <w:pStyle w:val="Footer"/>
      <w:ind w:right="360"/>
      <w:rPr>
        <w:color w:val="000000" w:themeColor="text1"/>
      </w:rPr>
    </w:pPr>
    <w:r>
      <w:rPr>
        <w:color w:val="000000" w:themeColor="text1"/>
      </w:rPr>
      <w:t xml:space="preserve">COVID-19 </w:t>
    </w:r>
    <w:r w:rsidR="00515AFF">
      <w:rPr>
        <w:color w:val="000000" w:themeColor="text1"/>
      </w:rPr>
      <w:t>– Cleaning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A934B" w14:textId="77777777" w:rsidR="00772AC7" w:rsidRDefault="00772AC7" w:rsidP="00E13177">
      <w:r>
        <w:separator/>
      </w:r>
    </w:p>
  </w:footnote>
  <w:footnote w:type="continuationSeparator" w:id="0">
    <w:p w14:paraId="35335E08" w14:textId="77777777" w:rsidR="00772AC7" w:rsidRDefault="00772AC7" w:rsidP="00E1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815"/>
    <w:multiLevelType w:val="hybridMultilevel"/>
    <w:tmpl w:val="19CE3E94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E7A"/>
    <w:multiLevelType w:val="hybridMultilevel"/>
    <w:tmpl w:val="428C40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68B"/>
    <w:multiLevelType w:val="hybridMultilevel"/>
    <w:tmpl w:val="5ECAE2CE"/>
    <w:lvl w:ilvl="0" w:tplc="938E3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06AC8"/>
    <w:multiLevelType w:val="hybridMultilevel"/>
    <w:tmpl w:val="6BCE3DC2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2EBC"/>
    <w:multiLevelType w:val="hybridMultilevel"/>
    <w:tmpl w:val="FB34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545"/>
    <w:multiLevelType w:val="hybridMultilevel"/>
    <w:tmpl w:val="B8F2C396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5E16"/>
    <w:multiLevelType w:val="hybridMultilevel"/>
    <w:tmpl w:val="6CF8D764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D72"/>
    <w:multiLevelType w:val="hybridMultilevel"/>
    <w:tmpl w:val="124EA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B1870"/>
    <w:multiLevelType w:val="hybridMultilevel"/>
    <w:tmpl w:val="D8560A96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5256"/>
    <w:multiLevelType w:val="hybridMultilevel"/>
    <w:tmpl w:val="09660B36"/>
    <w:lvl w:ilvl="0" w:tplc="8FF405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C33B1"/>
    <w:multiLevelType w:val="hybridMultilevel"/>
    <w:tmpl w:val="FC6A2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A008D"/>
    <w:multiLevelType w:val="hybridMultilevel"/>
    <w:tmpl w:val="89588910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B2CBD"/>
    <w:multiLevelType w:val="hybridMultilevel"/>
    <w:tmpl w:val="F57E6A54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41C99"/>
    <w:multiLevelType w:val="hybridMultilevel"/>
    <w:tmpl w:val="62249280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56298"/>
    <w:multiLevelType w:val="hybridMultilevel"/>
    <w:tmpl w:val="78F6F89A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03B6"/>
    <w:multiLevelType w:val="hybridMultilevel"/>
    <w:tmpl w:val="14822D50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3C99"/>
    <w:multiLevelType w:val="hybridMultilevel"/>
    <w:tmpl w:val="367A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25F69"/>
    <w:multiLevelType w:val="hybridMultilevel"/>
    <w:tmpl w:val="57749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C7DA5"/>
    <w:multiLevelType w:val="hybridMultilevel"/>
    <w:tmpl w:val="E6B8D906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4C1"/>
    <w:multiLevelType w:val="hybridMultilevel"/>
    <w:tmpl w:val="C204C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1311"/>
    <w:multiLevelType w:val="hybridMultilevel"/>
    <w:tmpl w:val="67C2EA22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0432"/>
    <w:multiLevelType w:val="hybridMultilevel"/>
    <w:tmpl w:val="5DF27B16"/>
    <w:lvl w:ilvl="0" w:tplc="5CC68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42160"/>
    <w:multiLevelType w:val="hybridMultilevel"/>
    <w:tmpl w:val="2E1A1E1A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7A2C"/>
    <w:multiLevelType w:val="hybridMultilevel"/>
    <w:tmpl w:val="76F40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10E32"/>
    <w:multiLevelType w:val="hybridMultilevel"/>
    <w:tmpl w:val="ADFC26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93724E"/>
    <w:multiLevelType w:val="hybridMultilevel"/>
    <w:tmpl w:val="C26E8D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37CD4"/>
    <w:multiLevelType w:val="hybridMultilevel"/>
    <w:tmpl w:val="2A440160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7C6"/>
    <w:multiLevelType w:val="hybridMultilevel"/>
    <w:tmpl w:val="D386471C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C3781"/>
    <w:multiLevelType w:val="hybridMultilevel"/>
    <w:tmpl w:val="F588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D3763"/>
    <w:multiLevelType w:val="hybridMultilevel"/>
    <w:tmpl w:val="60A62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E36CF"/>
    <w:multiLevelType w:val="hybridMultilevel"/>
    <w:tmpl w:val="AE28C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26ED"/>
    <w:multiLevelType w:val="hybridMultilevel"/>
    <w:tmpl w:val="01F2D8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67023"/>
    <w:multiLevelType w:val="hybridMultilevel"/>
    <w:tmpl w:val="72D4C9B4"/>
    <w:lvl w:ilvl="0" w:tplc="EBBAEA02">
      <w:start w:val="1"/>
      <w:numFmt w:val="decimal"/>
      <w:lvlText w:val="Q%1."/>
      <w:lvlJc w:val="right"/>
      <w:pPr>
        <w:ind w:left="72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21"/>
  </w:num>
  <w:num w:numId="5">
    <w:abstractNumId w:val="28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 w:numId="13">
    <w:abstractNumId w:val="29"/>
  </w:num>
  <w:num w:numId="14">
    <w:abstractNumId w:val="10"/>
  </w:num>
  <w:num w:numId="15">
    <w:abstractNumId w:val="30"/>
  </w:num>
  <w:num w:numId="16">
    <w:abstractNumId w:val="31"/>
  </w:num>
  <w:num w:numId="17">
    <w:abstractNumId w:val="8"/>
  </w:num>
  <w:num w:numId="18">
    <w:abstractNumId w:val="20"/>
  </w:num>
  <w:num w:numId="19">
    <w:abstractNumId w:val="14"/>
  </w:num>
  <w:num w:numId="20">
    <w:abstractNumId w:val="22"/>
  </w:num>
  <w:num w:numId="21">
    <w:abstractNumId w:val="32"/>
  </w:num>
  <w:num w:numId="22">
    <w:abstractNumId w:val="15"/>
  </w:num>
  <w:num w:numId="23">
    <w:abstractNumId w:val="6"/>
  </w:num>
  <w:num w:numId="24">
    <w:abstractNumId w:val="5"/>
  </w:num>
  <w:num w:numId="25">
    <w:abstractNumId w:val="18"/>
  </w:num>
  <w:num w:numId="26">
    <w:abstractNumId w:val="11"/>
  </w:num>
  <w:num w:numId="27">
    <w:abstractNumId w:val="3"/>
  </w:num>
  <w:num w:numId="28">
    <w:abstractNumId w:val="12"/>
  </w:num>
  <w:num w:numId="29">
    <w:abstractNumId w:val="26"/>
  </w:num>
  <w:num w:numId="30">
    <w:abstractNumId w:val="13"/>
  </w:num>
  <w:num w:numId="31">
    <w:abstractNumId w:val="27"/>
  </w:num>
  <w:num w:numId="32">
    <w:abstractNumId w:val="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C6"/>
    <w:rsid w:val="00021340"/>
    <w:rsid w:val="0008781C"/>
    <w:rsid w:val="000B064F"/>
    <w:rsid w:val="0013740A"/>
    <w:rsid w:val="00155A16"/>
    <w:rsid w:val="00180F82"/>
    <w:rsid w:val="00195132"/>
    <w:rsid w:val="001A12C6"/>
    <w:rsid w:val="00233903"/>
    <w:rsid w:val="002646FF"/>
    <w:rsid w:val="0026576C"/>
    <w:rsid w:val="002836EE"/>
    <w:rsid w:val="002C31C6"/>
    <w:rsid w:val="002D24EC"/>
    <w:rsid w:val="002E500B"/>
    <w:rsid w:val="00303920"/>
    <w:rsid w:val="003143E2"/>
    <w:rsid w:val="003452B5"/>
    <w:rsid w:val="00392C5D"/>
    <w:rsid w:val="003C4063"/>
    <w:rsid w:val="003D6870"/>
    <w:rsid w:val="004279BA"/>
    <w:rsid w:val="004571B7"/>
    <w:rsid w:val="004B3CE1"/>
    <w:rsid w:val="00515AFF"/>
    <w:rsid w:val="00571A08"/>
    <w:rsid w:val="005D08D8"/>
    <w:rsid w:val="00607BBB"/>
    <w:rsid w:val="00656C6C"/>
    <w:rsid w:val="006A6C14"/>
    <w:rsid w:val="006B6726"/>
    <w:rsid w:val="006F136E"/>
    <w:rsid w:val="007025F4"/>
    <w:rsid w:val="00723A58"/>
    <w:rsid w:val="00772AC7"/>
    <w:rsid w:val="0077387C"/>
    <w:rsid w:val="007A076A"/>
    <w:rsid w:val="00805011"/>
    <w:rsid w:val="00810871"/>
    <w:rsid w:val="0087069F"/>
    <w:rsid w:val="008C22C6"/>
    <w:rsid w:val="008D36DE"/>
    <w:rsid w:val="008D6AD9"/>
    <w:rsid w:val="008F43E2"/>
    <w:rsid w:val="00912BDE"/>
    <w:rsid w:val="0098337F"/>
    <w:rsid w:val="00990A74"/>
    <w:rsid w:val="009C4988"/>
    <w:rsid w:val="009D0B88"/>
    <w:rsid w:val="009D3208"/>
    <w:rsid w:val="009E7BF5"/>
    <w:rsid w:val="00A47BC4"/>
    <w:rsid w:val="00A579AD"/>
    <w:rsid w:val="00AD17A4"/>
    <w:rsid w:val="00B02E0A"/>
    <w:rsid w:val="00B71B19"/>
    <w:rsid w:val="00C36659"/>
    <w:rsid w:val="00C4328E"/>
    <w:rsid w:val="00D05451"/>
    <w:rsid w:val="00D55669"/>
    <w:rsid w:val="00D634AC"/>
    <w:rsid w:val="00D82AF9"/>
    <w:rsid w:val="00D9098B"/>
    <w:rsid w:val="00DA7514"/>
    <w:rsid w:val="00DD4DD7"/>
    <w:rsid w:val="00DF447F"/>
    <w:rsid w:val="00DF5FCD"/>
    <w:rsid w:val="00E13177"/>
    <w:rsid w:val="00E265C8"/>
    <w:rsid w:val="00E27261"/>
    <w:rsid w:val="00E2746E"/>
    <w:rsid w:val="00E40517"/>
    <w:rsid w:val="00E85801"/>
    <w:rsid w:val="00EC614A"/>
    <w:rsid w:val="00EC7367"/>
    <w:rsid w:val="00EE3F55"/>
    <w:rsid w:val="00EE58DB"/>
    <w:rsid w:val="00F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3E25"/>
  <w15:chartTrackingRefBased/>
  <w15:docId w15:val="{FDA871CD-3D17-0A45-8F8B-44C00ED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0A"/>
    <w:pPr>
      <w:spacing w:after="160" w:line="259" w:lineRule="auto"/>
    </w:pPr>
    <w:rPr>
      <w:rFonts w:ascii="ARS Maquette" w:hAnsi="ARS Maquette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E0A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183063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90A74"/>
    <w:pPr>
      <w:outlineLvl w:val="1"/>
    </w:pPr>
    <w:rPr>
      <w:rFonts w:ascii="ARS Maquette Black" w:eastAsia="Times New Roman" w:hAnsi="ARS Maquette Black" w:cs="Times New Roman"/>
      <w:bCs/>
      <w:color w:val="D1BF7B"/>
      <w:sz w:val="24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2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E0A"/>
    <w:rPr>
      <w:rFonts w:asciiTheme="majorHAnsi" w:eastAsiaTheme="majorEastAsia" w:hAnsiTheme="majorHAnsi" w:cstheme="majorBidi"/>
      <w:color w:val="122243"/>
      <w:lang w:val="en-AU"/>
    </w:rPr>
  </w:style>
  <w:style w:type="table" w:styleId="TableGrid">
    <w:name w:val="Table Grid"/>
    <w:basedOn w:val="TableNormal"/>
    <w:uiPriority w:val="39"/>
    <w:rsid w:val="00B02E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0A74"/>
    <w:rPr>
      <w:rFonts w:ascii="ARS Maquette Black" w:eastAsia="Times New Roman" w:hAnsi="ARS Maquette Black" w:cs="Times New Roman"/>
      <w:bCs/>
      <w:color w:val="D1BF7B"/>
      <w:szCs w:val="36"/>
      <w:lang w:val="en-AU" w:eastAsia="en-AU"/>
    </w:rPr>
  </w:style>
  <w:style w:type="paragraph" w:styleId="ListParagraph">
    <w:name w:val="List Paragraph"/>
    <w:basedOn w:val="Normal"/>
    <w:uiPriority w:val="34"/>
    <w:qFormat/>
    <w:rsid w:val="00B02E0A"/>
    <w:pPr>
      <w:spacing w:after="0" w:line="240" w:lineRule="auto"/>
      <w:ind w:left="720"/>
      <w:contextualSpacing/>
    </w:pPr>
    <w:rPr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2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0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2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0A"/>
    <w:rPr>
      <w:sz w:val="22"/>
      <w:szCs w:val="22"/>
      <w:lang w:val="en-AU"/>
    </w:rPr>
  </w:style>
  <w:style w:type="paragraph" w:styleId="NoSpacing">
    <w:name w:val="No Spacing"/>
    <w:uiPriority w:val="1"/>
    <w:qFormat/>
    <w:rsid w:val="00E13177"/>
    <w:pPr>
      <w:jc w:val="both"/>
    </w:pPr>
    <w:rPr>
      <w:rFonts w:ascii="Arial" w:eastAsia="Times New Roman" w:hAnsi="Arial" w:cs="Times New Roman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B02E0A"/>
    <w:rPr>
      <w:color w:val="22BED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0A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02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E0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E0A"/>
    <w:rPr>
      <w:b/>
      <w:bCs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02E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02E0A"/>
    <w:pPr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E0A"/>
    <w:rPr>
      <w:lang w:val="en-US"/>
    </w:rPr>
  </w:style>
  <w:style w:type="table" w:styleId="GridTable1Light-Accent5">
    <w:name w:val="Grid Table 1 Light Accent 5"/>
    <w:basedOn w:val="TableNormal"/>
    <w:uiPriority w:val="46"/>
    <w:rsid w:val="00B02E0A"/>
    <w:rPr>
      <w:lang w:val="en-US"/>
    </w:r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02E0A"/>
    <w:rPr>
      <w:rFonts w:ascii="ARS Maquette" w:eastAsiaTheme="majorEastAsia" w:hAnsi="ARS Maquette" w:cstheme="majorBidi"/>
      <w:color w:val="183063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B02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02E0A"/>
  </w:style>
  <w:style w:type="paragraph" w:styleId="TOC1">
    <w:name w:val="toc 1"/>
    <w:basedOn w:val="Normal"/>
    <w:next w:val="Normal"/>
    <w:autoRedefine/>
    <w:uiPriority w:val="39"/>
    <w:unhideWhenUsed/>
    <w:rsid w:val="00B02E0A"/>
    <w:pPr>
      <w:tabs>
        <w:tab w:val="right" w:pos="13950"/>
      </w:tabs>
      <w:spacing w:before="120" w:after="0" w:line="240" w:lineRule="auto"/>
    </w:pPr>
    <w:rPr>
      <w:rFonts w:asciiTheme="majorHAnsi" w:hAnsiTheme="majorHAnsi"/>
      <w:bCs/>
      <w:caps/>
      <w:noProof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515A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irls' Brigade New Zealand">
      <a:dk1>
        <a:sysClr val="windowText" lastClr="000000"/>
      </a:dk1>
      <a:lt1>
        <a:srgbClr val="254589"/>
      </a:lt1>
      <a:dk2>
        <a:srgbClr val="FFFFFF"/>
      </a:dk2>
      <a:lt2>
        <a:srgbClr val="22BED4"/>
      </a:lt2>
      <a:accent1>
        <a:srgbClr val="254589"/>
      </a:accent1>
      <a:accent2>
        <a:srgbClr val="22BED4"/>
      </a:accent2>
      <a:accent3>
        <a:srgbClr val="D1BF7B"/>
      </a:accent3>
      <a:accent4>
        <a:srgbClr val="0283AC"/>
      </a:accent4>
      <a:accent5>
        <a:srgbClr val="FFFFFF"/>
      </a:accent5>
      <a:accent6>
        <a:srgbClr val="FFFFFF"/>
      </a:accent6>
      <a:hlink>
        <a:srgbClr val="22BED4"/>
      </a:hlink>
      <a:folHlink>
        <a:srgbClr val="0283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Saunders</dc:creator>
  <cp:keywords/>
  <dc:description/>
  <cp:lastModifiedBy>Charlotte Saunders</cp:lastModifiedBy>
  <cp:revision>2</cp:revision>
  <cp:lastPrinted>2022-02-11T01:30:00Z</cp:lastPrinted>
  <dcterms:created xsi:type="dcterms:W3CDTF">2022-02-21T02:02:00Z</dcterms:created>
  <dcterms:modified xsi:type="dcterms:W3CDTF">2022-02-21T02:02:00Z</dcterms:modified>
</cp:coreProperties>
</file>